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240" w:lineRule="auto"/>
        <w:jc w:val="center"/>
        <w:rPr>
          <w:b w:val="1"/>
        </w:rPr>
      </w:pPr>
      <w:bookmarkStart w:colFirst="0" w:colLast="0" w:name="_618llzlluwdo" w:id="0"/>
      <w:bookmarkEnd w:id="0"/>
      <w:r w:rsidDel="00000000" w:rsidR="00000000" w:rsidRPr="00000000">
        <w:rPr>
          <w:b w:val="1"/>
          <w:rtl w:val="0"/>
        </w:rPr>
        <w:t xml:space="preserve">Magma - Mostra di cinema breve 2020</w:t>
      </w:r>
    </w:p>
    <w:p w:rsidR="00000000" w:rsidDel="00000000" w:rsidP="00000000" w:rsidRDefault="00000000" w:rsidRPr="00000000" w14:paraId="00000002">
      <w:pPr>
        <w:pStyle w:val="Heading2"/>
        <w:spacing w:line="240" w:lineRule="auto"/>
        <w:jc w:val="center"/>
        <w:rPr>
          <w:b w:val="1"/>
        </w:rPr>
      </w:pPr>
      <w:bookmarkStart w:colFirst="0" w:colLast="0" w:name="_618llzlluwdo" w:id="0"/>
      <w:bookmarkEnd w:id="0"/>
      <w:r w:rsidDel="00000000" w:rsidR="00000000" w:rsidRPr="00000000">
        <w:rPr>
          <w:b w:val="1"/>
          <w:rtl w:val="0"/>
        </w:rPr>
        <w:t xml:space="preserve">I componenti della giuria</w:t>
      </w:r>
    </w:p>
    <w:p w:rsidR="00000000" w:rsidDel="00000000" w:rsidP="00000000" w:rsidRDefault="00000000" w:rsidRPr="00000000" w14:paraId="00000003">
      <w:pPr>
        <w:pStyle w:val="Heading2"/>
        <w:jc w:val="center"/>
        <w:rPr>
          <w:b w:val="1"/>
        </w:rPr>
      </w:pPr>
      <w:bookmarkStart w:colFirst="0" w:colLast="0" w:name="_618llzlluwd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SEBASTIANO RISO (presidente di giuria)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Nato a Catania nel 1983, </w:t>
      </w:r>
      <w:r w:rsidDel="00000000" w:rsidR="00000000" w:rsidRPr="00000000">
        <w:rPr>
          <w:rtl w:val="0"/>
        </w:rPr>
        <w:t xml:space="preserve">laureato in Arte cinematografica e televisiva alla Libera Accademia Internazionale delle Belle Arti di Roma e ha conseguito il Master in critica cinematografica all’Ambasciata di Francia per </w:t>
      </w:r>
      <w:r w:rsidDel="00000000" w:rsidR="00000000" w:rsidRPr="00000000">
        <w:rPr>
          <w:i w:val="1"/>
          <w:rtl w:val="0"/>
        </w:rPr>
        <w:t xml:space="preserve">Cahiers du cinema</w:t>
      </w:r>
      <w:r w:rsidDel="00000000" w:rsidR="00000000" w:rsidRPr="00000000">
        <w:rPr>
          <w:rtl w:val="0"/>
        </w:rPr>
        <w:t xml:space="preserve">. Ha esordito nel 2007 come assistente alla regia del film</w:t>
      </w:r>
      <w:r w:rsidDel="00000000" w:rsidR="00000000" w:rsidRPr="00000000">
        <w:rPr>
          <w:b w:val="1"/>
          <w:i w:val="1"/>
          <w:rtl w:val="0"/>
        </w:rPr>
        <w:t xml:space="preserve"> I Viceré</w:t>
      </w:r>
      <w:r w:rsidDel="00000000" w:rsidR="00000000" w:rsidRPr="00000000">
        <w:rPr>
          <w:rtl w:val="0"/>
        </w:rPr>
        <w:t xml:space="preserve">, diretto da</w:t>
      </w:r>
      <w:r w:rsidDel="00000000" w:rsidR="00000000" w:rsidRPr="00000000">
        <w:rPr>
          <w:b w:val="1"/>
          <w:rtl w:val="0"/>
        </w:rPr>
        <w:t xml:space="preserve"> Roberto Faenza</w:t>
      </w:r>
      <w:r w:rsidDel="00000000" w:rsidR="00000000" w:rsidRPr="00000000">
        <w:rPr>
          <w:rtl w:val="0"/>
        </w:rPr>
        <w:t xml:space="preserve"> e tratto dal romanzo di Federico De Roberto. La pellicola ha vinto numerosi riconoscimenti: quattro David di Donatello, due Globi d’Oro, due Nastri d’argento.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Dal 2007 al 2014 ha scritto e diretto diversi cortometraggi. Nel 2014 ha diretto il suo primo lungometraggio, </w:t>
      </w:r>
      <w:r w:rsidDel="00000000" w:rsidR="00000000" w:rsidRPr="00000000">
        <w:rPr>
          <w:b w:val="1"/>
          <w:i w:val="1"/>
          <w:rtl w:val="0"/>
        </w:rPr>
        <w:t xml:space="preserve">Più buio di mezzanotte</w:t>
      </w:r>
      <w:r w:rsidDel="00000000" w:rsidR="00000000" w:rsidRPr="00000000">
        <w:rPr>
          <w:rtl w:val="0"/>
        </w:rPr>
        <w:t xml:space="preserve">,  con Davide Capone, Vincenzo Amato, Monica Guerritore e Micaela Ramazzotti. Il film è stato presentato in concorso alla</w:t>
      </w:r>
      <w:r w:rsidDel="00000000" w:rsidR="00000000" w:rsidRPr="00000000">
        <w:rPr>
          <w:i w:val="1"/>
          <w:rtl w:val="0"/>
        </w:rPr>
        <w:t xml:space="preserve"> Semaine de la Critique </w:t>
      </w:r>
      <w:r w:rsidDel="00000000" w:rsidR="00000000" w:rsidRPr="00000000">
        <w:rPr>
          <w:rtl w:val="0"/>
        </w:rPr>
        <w:t xml:space="preserve">al Festival di Cannes 2014. Nel 2017 ha diretto il suo secondo film, </w:t>
      </w:r>
      <w:r w:rsidDel="00000000" w:rsidR="00000000" w:rsidRPr="00000000">
        <w:rPr>
          <w:b w:val="1"/>
          <w:i w:val="1"/>
          <w:rtl w:val="0"/>
        </w:rPr>
        <w:t xml:space="preserve">Una famiglia</w:t>
      </w:r>
      <w:r w:rsidDel="00000000" w:rsidR="00000000" w:rsidRPr="00000000">
        <w:rPr>
          <w:rtl w:val="0"/>
        </w:rPr>
        <w:t xml:space="preserve">, con Micaela Ramazzotti, Patrick Bruel e Fortunato Cerlino. La pellicola, in concorso alla </w:t>
      </w:r>
      <w:r w:rsidDel="00000000" w:rsidR="00000000" w:rsidRPr="00000000">
        <w:rPr>
          <w:b w:val="1"/>
          <w:rtl w:val="0"/>
        </w:rPr>
        <w:t xml:space="preserve">74a edizione del Festival del Cinema di Venezia</w:t>
      </w:r>
      <w:r w:rsidDel="00000000" w:rsidR="00000000" w:rsidRPr="00000000">
        <w:rPr>
          <w:rtl w:val="0"/>
        </w:rPr>
        <w:t xml:space="preserve">, tratta il tema delicato della mancanza di legislazione che permetta alle coppie omosessuali di adottare un bambino.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Nel 2021 sono previste le riprese di</w:t>
      </w:r>
      <w:r w:rsidDel="00000000" w:rsidR="00000000" w:rsidRPr="00000000">
        <w:rPr>
          <w:b w:val="1"/>
          <w:i w:val="1"/>
          <w:rtl w:val="0"/>
        </w:rPr>
        <w:t xml:space="preserve"> Audrey La Mer</w:t>
      </w:r>
      <w:r w:rsidDel="00000000" w:rsidR="00000000" w:rsidRPr="00000000">
        <w:rPr>
          <w:rtl w:val="0"/>
        </w:rPr>
        <w:t xml:space="preserve">, storia di un’amicizia tra due emarginati durante l’occupazione nazista di Roma nel 1943, e della serie </w:t>
      </w:r>
      <w:r w:rsidDel="00000000" w:rsidR="00000000" w:rsidRPr="00000000">
        <w:rPr>
          <w:b w:val="1"/>
          <w:i w:val="1"/>
          <w:rtl w:val="0"/>
        </w:rPr>
        <w:t xml:space="preserve">Paradiso Perduto</w:t>
      </w:r>
      <w:r w:rsidDel="00000000" w:rsidR="00000000" w:rsidRPr="00000000">
        <w:rPr>
          <w:rtl w:val="0"/>
        </w:rPr>
        <w:t xml:space="preserve">, thriller ambientato nel backstage di </w:t>
      </w:r>
      <w:r w:rsidDel="00000000" w:rsidR="00000000" w:rsidRPr="00000000">
        <w:rPr>
          <w:i w:val="1"/>
          <w:rtl w:val="0"/>
        </w:rPr>
        <w:t xml:space="preserve">Non è la Rai</w:t>
      </w:r>
      <w:r w:rsidDel="00000000" w:rsidR="00000000" w:rsidRPr="00000000">
        <w:rPr>
          <w:rtl w:val="0"/>
        </w:rPr>
        <w:t xml:space="preserve">. Riso sarà impegnato anche in una consulenza per la serie americana </w:t>
      </w:r>
      <w:r w:rsidDel="00000000" w:rsidR="00000000" w:rsidRPr="00000000">
        <w:rPr>
          <w:b w:val="1"/>
          <w:i w:val="1"/>
          <w:rtl w:val="0"/>
        </w:rPr>
        <w:t xml:space="preserve">Django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DAVID COCO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Diplomato alla Scuola d’Arte Drammatica del Teatro Stabile di Catania. Alterna il lavoro in teatro con quello in televisione e nel cinema. Del 1997 è l’incontro con Dario Fo che lo ha diretto ne </w:t>
      </w:r>
      <w:r w:rsidDel="00000000" w:rsidR="00000000" w:rsidRPr="00000000">
        <w:rPr>
          <w:b w:val="1"/>
          <w:i w:val="1"/>
          <w:rtl w:val="0"/>
        </w:rPr>
        <w:t xml:space="preserve">Il Diavolo con le zinne</w:t>
      </w:r>
      <w:r w:rsidDel="00000000" w:rsidR="00000000" w:rsidRPr="00000000">
        <w:rPr>
          <w:rtl w:val="0"/>
        </w:rPr>
        <w:t xml:space="preserve"> accanto a Giorgio Albertazzi e Franca Rame.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Nel 2001 l’interpretazione di Leonardo Barini nello spettacolo </w:t>
      </w:r>
      <w:r w:rsidDel="00000000" w:rsidR="00000000" w:rsidRPr="00000000">
        <w:rPr>
          <w:i w:val="1"/>
          <w:rtl w:val="0"/>
        </w:rPr>
        <w:t xml:space="preserve">Gli anni perduti</w:t>
      </w:r>
      <w:r w:rsidDel="00000000" w:rsidR="00000000" w:rsidRPr="00000000">
        <w:rPr>
          <w:rtl w:val="0"/>
        </w:rPr>
        <w:t xml:space="preserve"> di </w:t>
      </w:r>
      <w:r w:rsidDel="00000000" w:rsidR="00000000" w:rsidRPr="00000000">
        <w:rPr>
          <w:b w:val="1"/>
          <w:rtl w:val="0"/>
        </w:rPr>
        <w:t xml:space="preserve">Vitaliano Brancati</w:t>
      </w:r>
      <w:r w:rsidDel="00000000" w:rsidR="00000000" w:rsidRPr="00000000">
        <w:rPr>
          <w:rtl w:val="0"/>
        </w:rPr>
        <w:t xml:space="preserve">, con la regia di </w:t>
      </w:r>
      <w:r w:rsidDel="00000000" w:rsidR="00000000" w:rsidRPr="00000000">
        <w:rPr>
          <w:b w:val="1"/>
          <w:rtl w:val="0"/>
        </w:rPr>
        <w:t xml:space="preserve">Walter Pagliaro</w:t>
      </w:r>
      <w:r w:rsidDel="00000000" w:rsidR="00000000" w:rsidRPr="00000000">
        <w:rPr>
          <w:rtl w:val="0"/>
        </w:rPr>
        <w:t xml:space="preserve">, gli è valsa il </w:t>
      </w:r>
      <w:r w:rsidDel="00000000" w:rsidR="00000000" w:rsidRPr="00000000">
        <w:rPr>
          <w:b w:val="1"/>
          <w:rtl w:val="0"/>
        </w:rPr>
        <w:t xml:space="preserve">Premio Domenico Danzuso</w:t>
      </w:r>
      <w:r w:rsidDel="00000000" w:rsidR="00000000" w:rsidRPr="00000000">
        <w:rPr>
          <w:rtl w:val="0"/>
        </w:rPr>
        <w:t xml:space="preserve"> per la prosa.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Al cinema, diretto da Paolo Benvenuti nel film </w:t>
      </w:r>
      <w:r w:rsidDel="00000000" w:rsidR="00000000" w:rsidRPr="00000000">
        <w:rPr>
          <w:b w:val="1"/>
          <w:i w:val="1"/>
          <w:rtl w:val="0"/>
        </w:rPr>
        <w:t xml:space="preserve">Segreti di Stato</w:t>
      </w:r>
      <w:r w:rsidDel="00000000" w:rsidR="00000000" w:rsidRPr="00000000">
        <w:rPr>
          <w:rtl w:val="0"/>
        </w:rPr>
        <w:t xml:space="preserve">, ha ricevuto la menzione speciale della giuria al premio “</w:t>
      </w:r>
      <w:r w:rsidDel="00000000" w:rsidR="00000000" w:rsidRPr="00000000">
        <w:rPr>
          <w:b w:val="1"/>
          <w:rtl w:val="0"/>
        </w:rPr>
        <w:t xml:space="preserve">Marcello Mastroianni nuovi interpreti del cinema italiano 2003</w:t>
      </w:r>
      <w:r w:rsidDel="00000000" w:rsidR="00000000" w:rsidRPr="00000000">
        <w:rPr>
          <w:rtl w:val="0"/>
        </w:rPr>
        <w:t xml:space="preserve">” per l’interpretazione di </w:t>
      </w:r>
      <w:r w:rsidDel="00000000" w:rsidR="00000000" w:rsidRPr="00000000">
        <w:rPr>
          <w:b w:val="1"/>
          <w:rtl w:val="0"/>
        </w:rPr>
        <w:t xml:space="preserve">Gaspare Pisciotta</w:t>
      </w:r>
      <w:r w:rsidDel="00000000" w:rsidR="00000000" w:rsidRPr="00000000">
        <w:rPr>
          <w:rtl w:val="0"/>
        </w:rPr>
        <w:t xml:space="preserve">. Nel 2007 ha vinto il premio come </w:t>
      </w:r>
      <w:r w:rsidDel="00000000" w:rsidR="00000000" w:rsidRPr="00000000">
        <w:rPr>
          <w:b w:val="1"/>
          <w:rtl w:val="0"/>
        </w:rPr>
        <w:t xml:space="preserve">Migliore attore protagonista</w:t>
      </w:r>
      <w:r w:rsidDel="00000000" w:rsidR="00000000" w:rsidRPr="00000000">
        <w:rPr>
          <w:rtl w:val="0"/>
        </w:rPr>
        <w:t xml:space="preserve"> al Festival di Annecy di Bastia e di Grenoble per l’interpretazione di Leonardo Vitale nel film</w:t>
      </w:r>
      <w:r w:rsidDel="00000000" w:rsidR="00000000" w:rsidRPr="00000000">
        <w:rPr>
          <w:b w:val="1"/>
          <w:i w:val="1"/>
          <w:rtl w:val="0"/>
        </w:rPr>
        <w:t xml:space="preserve"> L’uomo di vetro</w:t>
      </w:r>
      <w:r w:rsidDel="00000000" w:rsidR="00000000" w:rsidRPr="00000000">
        <w:rPr>
          <w:rtl w:val="0"/>
        </w:rPr>
        <w:t xml:space="preserve"> di Stefano Incerti.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Nel corso della sua carriera più volte è stato chiamato a interpretare personaggi realmente esistiti: oltre ai già citati Pisciotta e Vitale, Pio La Torre in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Placido Rizzotto</w:t>
      </w:r>
      <w:r w:rsidDel="00000000" w:rsidR="00000000" w:rsidRPr="00000000">
        <w:rPr>
          <w:rtl w:val="0"/>
        </w:rPr>
        <w:t xml:space="preserve">; Ninni Cassarà in </w:t>
      </w:r>
      <w:r w:rsidDel="00000000" w:rsidR="00000000" w:rsidRPr="00000000">
        <w:rPr>
          <w:b w:val="1"/>
          <w:i w:val="1"/>
          <w:rtl w:val="0"/>
        </w:rPr>
        <w:t xml:space="preserve">Giovanni Falcone, l’uomo che sfidò Cosa Nostra</w:t>
      </w:r>
      <w:r w:rsidDel="00000000" w:rsidR="00000000" w:rsidRPr="00000000">
        <w:rPr>
          <w:rtl w:val="0"/>
        </w:rPr>
        <w:t xml:space="preserve">; Bernardo Provenzano in </w:t>
      </w:r>
      <w:r w:rsidDel="00000000" w:rsidR="00000000" w:rsidRPr="00000000">
        <w:rPr>
          <w:b w:val="1"/>
          <w:i w:val="1"/>
          <w:rtl w:val="0"/>
        </w:rPr>
        <w:t xml:space="preserve">L’ultimo dei Corleonesi</w:t>
      </w:r>
      <w:r w:rsidDel="00000000" w:rsidR="00000000" w:rsidRPr="00000000">
        <w:rPr>
          <w:rtl w:val="0"/>
        </w:rPr>
        <w:t xml:space="preserve"> e Leoluca Bagarella ne </w:t>
      </w:r>
      <w:r w:rsidDel="00000000" w:rsidR="00000000" w:rsidRPr="00000000">
        <w:rPr>
          <w:b w:val="1"/>
          <w:i w:val="1"/>
          <w:rtl w:val="0"/>
        </w:rPr>
        <w:t xml:space="preserve">Il Cacciatore</w:t>
      </w:r>
      <w:r w:rsidDel="00000000" w:rsidR="00000000" w:rsidRPr="00000000">
        <w:rPr>
          <w:rtl w:val="0"/>
        </w:rPr>
        <w:t xml:space="preserve">, serie tv andata in onda su Rai 2 che ha riscosso un notevole gradimento di critica e pubblico. Nel film</w:t>
      </w:r>
      <w:r w:rsidDel="00000000" w:rsidR="00000000" w:rsidRPr="00000000">
        <w:rPr>
          <w:b w:val="1"/>
          <w:i w:val="1"/>
          <w:rtl w:val="0"/>
        </w:rPr>
        <w:t xml:space="preserve"> Il delitto Mattarella </w:t>
      </w:r>
      <w:r w:rsidDel="00000000" w:rsidR="00000000" w:rsidRPr="00000000">
        <w:rPr>
          <w:rtl w:val="0"/>
        </w:rPr>
        <w:t xml:space="preserve">di Aurelio Grimaldi interpreta Piersanti Mattarella, presidente della Regione Siciliana ucciso il 6 gennaio del 1980.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DENISE SARDISCO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Originaria di Monreale, ha esordito a teatro - dopo vari anni di danza - all’età di 14 anni con </w:t>
      </w:r>
      <w:r w:rsidDel="00000000" w:rsidR="00000000" w:rsidRPr="00000000">
        <w:rPr>
          <w:b w:val="1"/>
          <w:i w:val="1"/>
          <w:rtl w:val="0"/>
        </w:rPr>
        <w:t xml:space="preserve">Don Gesualdo e la ballerina</w:t>
      </w:r>
      <w:r w:rsidDel="00000000" w:rsidR="00000000" w:rsidRPr="00000000">
        <w:rPr>
          <w:rtl w:val="0"/>
        </w:rPr>
        <w:t xml:space="preserve">. Ha studiato recitazione con Gisella Burinato, Filippo Gili e Stefania De Santis. Nel 2015 ha interpretato Emma di </w:t>
      </w:r>
      <w:r w:rsidDel="00000000" w:rsidR="00000000" w:rsidRPr="00000000">
        <w:rPr>
          <w:b w:val="1"/>
          <w:i w:val="1"/>
          <w:rtl w:val="0"/>
        </w:rPr>
        <w:t xml:space="preserve">Tradimenti</w:t>
      </w:r>
      <w:r w:rsidDel="00000000" w:rsidR="00000000" w:rsidRPr="00000000">
        <w:rPr>
          <w:rtl w:val="0"/>
        </w:rPr>
        <w:t xml:space="preserve"> di Harold Pinter, regia di </w:t>
      </w:r>
      <w:r w:rsidDel="00000000" w:rsidR="00000000" w:rsidRPr="00000000">
        <w:rPr>
          <w:rtl w:val="0"/>
        </w:rPr>
        <w:t xml:space="preserve">Saverio Deodato</w:t>
      </w:r>
      <w:r w:rsidDel="00000000" w:rsidR="00000000" w:rsidRPr="00000000">
        <w:rPr>
          <w:rtl w:val="0"/>
        </w:rPr>
        <w:t xml:space="preserve">, e l’anno successivo ha vestito, insieme a Miriana Minichino, il doppio ruolo di interprete e di regista dello spettacolo</w:t>
      </w:r>
      <w:r w:rsidDel="00000000" w:rsidR="00000000" w:rsidRPr="00000000">
        <w:rPr>
          <w:b w:val="1"/>
          <w:i w:val="1"/>
          <w:rtl w:val="0"/>
        </w:rPr>
        <w:t xml:space="preserve"> IO, un tour teatrale indipendente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Il debutto sul piccolo schermo è avvenuto nel 2017 con </w:t>
      </w:r>
      <w:r w:rsidDel="00000000" w:rsidR="00000000" w:rsidRPr="00000000">
        <w:rPr>
          <w:b w:val="1"/>
          <w:i w:val="1"/>
          <w:rtl w:val="0"/>
        </w:rPr>
        <w:t xml:space="preserve">Prima che la notte</w:t>
      </w:r>
      <w:r w:rsidDel="00000000" w:rsidR="00000000" w:rsidRPr="00000000">
        <w:rPr>
          <w:rtl w:val="0"/>
        </w:rPr>
        <w:t xml:space="preserve"> per la regia di Daniele Vicari, mentre il 2018 è stata la volta di </w:t>
      </w:r>
      <w:r w:rsidDel="00000000" w:rsidR="00000000" w:rsidRPr="00000000">
        <w:rPr>
          <w:b w:val="1"/>
          <w:i w:val="1"/>
          <w:rtl w:val="0"/>
        </w:rPr>
        <w:t xml:space="preserve">Carlo &amp; Malik</w:t>
      </w:r>
      <w:r w:rsidDel="00000000" w:rsidR="00000000" w:rsidRPr="00000000">
        <w:rPr>
          <w:rtl w:val="0"/>
        </w:rPr>
        <w:t xml:space="preserve"> in cui è stata diretta da Marco Pontecorvo. Nel 2019 Pietro Marcello l’ha voluta nel ruolo di Margherita nel suo</w:t>
      </w:r>
      <w:r w:rsidDel="00000000" w:rsidR="00000000" w:rsidRPr="00000000">
        <w:rPr>
          <w:b w:val="1"/>
          <w:i w:val="1"/>
          <w:rtl w:val="0"/>
        </w:rPr>
        <w:t xml:space="preserve"> Martin Eden</w:t>
      </w:r>
      <w:r w:rsidDel="00000000" w:rsidR="00000000" w:rsidRPr="00000000">
        <w:rPr>
          <w:rtl w:val="0"/>
        </w:rPr>
        <w:t xml:space="preserve">, presentato in concorso alla </w:t>
      </w:r>
      <w:r w:rsidDel="00000000" w:rsidR="00000000" w:rsidRPr="00000000">
        <w:rPr>
          <w:b w:val="1"/>
          <w:rtl w:val="0"/>
        </w:rPr>
        <w:t xml:space="preserve">76a Mostra Internazionale del Cinema di Venezia</w:t>
      </w:r>
      <w:r w:rsidDel="00000000" w:rsidR="00000000" w:rsidRPr="00000000">
        <w:rPr>
          <w:rtl w:val="0"/>
        </w:rPr>
        <w:t xml:space="preserve">. Lo stesso anno è la volta de</w:t>
      </w:r>
      <w:r w:rsidDel="00000000" w:rsidR="00000000" w:rsidRPr="00000000">
        <w:rPr>
          <w:b w:val="1"/>
          <w:i w:val="1"/>
          <w:rtl w:val="0"/>
        </w:rPr>
        <w:t xml:space="preserve"> Il Primo Natale</w:t>
      </w:r>
      <w:r w:rsidDel="00000000" w:rsidR="00000000" w:rsidRPr="00000000">
        <w:rPr>
          <w:rtl w:val="0"/>
        </w:rPr>
        <w:t xml:space="preserve"> del duo comico Ficarra e Picone della candidatura al “</w:t>
      </w:r>
      <w:r w:rsidDel="00000000" w:rsidR="00000000" w:rsidRPr="00000000">
        <w:rPr>
          <w:i w:val="1"/>
          <w:rtl w:val="0"/>
        </w:rPr>
        <w:t xml:space="preserve">Premio Eccellenza Italiana – settore cinematografico</w:t>
      </w:r>
      <w:r w:rsidDel="00000000" w:rsidR="00000000" w:rsidRPr="00000000">
        <w:rPr>
          <w:rtl w:val="0"/>
        </w:rPr>
        <w:t xml:space="preserve">” promossa da Sinergitaly, Associazione di promozione delle eccellenze italiane nel mondo.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Ha vestito i panni di Maria Majorana, protagonista de </w:t>
      </w:r>
      <w:r w:rsidDel="00000000" w:rsidR="00000000" w:rsidRPr="00000000">
        <w:rPr>
          <w:b w:val="1"/>
          <w:i w:val="1"/>
          <w:rtl w:val="0"/>
        </w:rPr>
        <w:t xml:space="preserve">La Particella Fantasma</w:t>
      </w:r>
      <w:r w:rsidDel="00000000" w:rsidR="00000000" w:rsidRPr="00000000">
        <w:rPr>
          <w:rtl w:val="0"/>
        </w:rPr>
        <w:t xml:space="preserve">, diretta da William Lombardo.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